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Y="-405"/>
        <w:bidiVisual/>
        <w:tblW w:w="10877" w:type="dxa"/>
        <w:tblLook w:val="00A0" w:firstRow="1" w:lastRow="0" w:firstColumn="1" w:lastColumn="0" w:noHBand="0" w:noVBand="0"/>
      </w:tblPr>
      <w:tblGrid>
        <w:gridCol w:w="6473"/>
        <w:gridCol w:w="2490"/>
        <w:gridCol w:w="1914"/>
      </w:tblGrid>
      <w:tr w:rsidR="00606A3B" w:rsidRPr="00927B94" w14:paraId="26759670" w14:textId="77777777" w:rsidTr="00597557">
        <w:trPr>
          <w:trHeight w:val="817"/>
        </w:trPr>
        <w:tc>
          <w:tcPr>
            <w:tcW w:w="6473" w:type="dxa"/>
            <w:vMerge w:val="restart"/>
          </w:tcPr>
          <w:p w14:paraId="355393AC" w14:textId="6516A3AD" w:rsidR="00606A3B" w:rsidRPr="00927B94" w:rsidRDefault="00247795" w:rsidP="00247795">
            <w:pPr>
              <w:rPr>
                <w:rFonts w:ascii="David" w:hAnsi="David" w:cs="David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noProof/>
                <w:rtl/>
                <w:lang w:eastAsia="en-US"/>
              </w:rPr>
              <w:drawing>
                <wp:anchor distT="0" distB="0" distL="114300" distR="114300" simplePos="0" relativeHeight="251657728" behindDoc="0" locked="0" layoutInCell="1" allowOverlap="1" wp14:anchorId="0307F939" wp14:editId="12EAA292">
                  <wp:simplePos x="0" y="0"/>
                  <wp:positionH relativeFrom="column">
                    <wp:posOffset>2115185</wp:posOffset>
                  </wp:positionH>
                  <wp:positionV relativeFrom="paragraph">
                    <wp:posOffset>461645</wp:posOffset>
                  </wp:positionV>
                  <wp:extent cx="1130300" cy="1000125"/>
                  <wp:effectExtent l="0" t="0" r="0" b="9525"/>
                  <wp:wrapSquare wrapText="bothSides"/>
                  <wp:docPr id="6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300" cy="10001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404" w:type="dxa"/>
            <w:gridSpan w:val="2"/>
          </w:tcPr>
          <w:p w14:paraId="3519BD41" w14:textId="77777777" w:rsidR="00247795" w:rsidRDefault="00247795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0133970D" w14:textId="77777777" w:rsidR="00247795" w:rsidRDefault="00247795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0AAA3ED3" w14:textId="77777777" w:rsidR="001E039D" w:rsidRDefault="001E039D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6254F27E" w14:textId="0DAC149A" w:rsidR="00606A3B" w:rsidRDefault="00606A3B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אגף          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הטכנולוגיה        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</w:t>
            </w:r>
            <w:r w:rsidR="00597557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והתקשוב</w:t>
            </w:r>
          </w:p>
          <w:p w14:paraId="6FE7B0C6" w14:textId="1D9F22F3" w:rsidR="00606A3B" w:rsidRPr="00927B94" w:rsidRDefault="00606A3B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חטיבת                                 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</w:t>
            </w:r>
            <w:r w:rsidR="00597557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התקשוב</w:t>
            </w:r>
          </w:p>
        </w:tc>
      </w:tr>
      <w:tr w:rsidR="00606A3B" w:rsidRPr="00927B94" w14:paraId="341872BF" w14:textId="77777777" w:rsidTr="00597557">
        <w:trPr>
          <w:trHeight w:val="279"/>
        </w:trPr>
        <w:tc>
          <w:tcPr>
            <w:tcW w:w="6473" w:type="dxa"/>
            <w:vMerge/>
          </w:tcPr>
          <w:p w14:paraId="08191FEE" w14:textId="77777777" w:rsidR="00606A3B" w:rsidRPr="00927B94" w:rsidRDefault="00606A3B" w:rsidP="00247795">
            <w:pPr>
              <w:rPr>
                <w:rFonts w:ascii="David" w:hAnsi="David" w:cs="David"/>
                <w:rtl/>
              </w:rPr>
            </w:pPr>
          </w:p>
        </w:tc>
        <w:tc>
          <w:tcPr>
            <w:tcW w:w="4404" w:type="dxa"/>
            <w:gridSpan w:val="2"/>
          </w:tcPr>
          <w:p w14:paraId="46EAADC0" w14:textId="4617EF82" w:rsidR="00606A3B" w:rsidRPr="00927B94" w:rsidRDefault="00606A3B" w:rsidP="00247795">
            <w:pPr>
              <w:contextualSpacing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תפעול/מדור הנדסת מערכות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תקשוב </w:t>
            </w:r>
          </w:p>
        </w:tc>
      </w:tr>
      <w:tr w:rsidR="00930DA8" w:rsidRPr="00927B94" w14:paraId="0231E433" w14:textId="77777777" w:rsidTr="00597557">
        <w:trPr>
          <w:trHeight w:val="203"/>
        </w:trPr>
        <w:tc>
          <w:tcPr>
            <w:tcW w:w="6473" w:type="dxa"/>
            <w:vMerge/>
          </w:tcPr>
          <w:p w14:paraId="28F6D49E" w14:textId="77777777" w:rsidR="00930DA8" w:rsidRPr="00927B94" w:rsidRDefault="00930DA8" w:rsidP="00247795">
            <w:pPr>
              <w:rPr>
                <w:rFonts w:ascii="David" w:hAnsi="David" w:cs="David"/>
                <w:rtl/>
              </w:rPr>
            </w:pPr>
          </w:p>
        </w:tc>
        <w:tc>
          <w:tcPr>
            <w:tcW w:w="2490" w:type="dxa"/>
            <w:shd w:val="clear" w:color="auto" w:fill="auto"/>
          </w:tcPr>
          <w:p w14:paraId="204772F7" w14:textId="77777777" w:rsidR="00930DA8" w:rsidRPr="00927B94" w:rsidRDefault="00930DA8" w:rsidP="00247795">
            <w:pPr>
              <w:contextualSpacing/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913" w:type="dxa"/>
            <w:shd w:val="clear" w:color="auto" w:fill="auto"/>
          </w:tcPr>
          <w:p w14:paraId="70121EBB" w14:textId="77777777" w:rsidR="00930DA8" w:rsidRPr="00927B94" w:rsidRDefault="00A41551" w:rsidP="00247795">
            <w:pPr>
              <w:contextualSpacing/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08-9124742</w:t>
            </w:r>
          </w:p>
        </w:tc>
      </w:tr>
      <w:tr w:rsidR="00930DA8" w:rsidRPr="00927B94" w14:paraId="271DC7A9" w14:textId="77777777" w:rsidTr="00597557">
        <w:trPr>
          <w:trHeight w:val="203"/>
        </w:trPr>
        <w:tc>
          <w:tcPr>
            <w:tcW w:w="6473" w:type="dxa"/>
            <w:vMerge/>
          </w:tcPr>
          <w:p w14:paraId="4F0C1A2B" w14:textId="77777777" w:rsidR="00930DA8" w:rsidRPr="00927B94" w:rsidRDefault="00930DA8" w:rsidP="00247795">
            <w:pPr>
              <w:rPr>
                <w:rFonts w:ascii="David" w:hAnsi="David" w:cs="David"/>
                <w:rtl/>
              </w:rPr>
            </w:pPr>
          </w:p>
        </w:tc>
        <w:tc>
          <w:tcPr>
            <w:tcW w:w="2490" w:type="dxa"/>
            <w:shd w:val="clear" w:color="auto" w:fill="auto"/>
          </w:tcPr>
          <w:p w14:paraId="1E54D2D2" w14:textId="386657F3" w:rsidR="00930DA8" w:rsidRPr="00927B94" w:rsidRDefault="00930DA8" w:rsidP="00247795">
            <w:pPr>
              <w:contextualSpacing/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913" w:type="dxa"/>
            <w:shd w:val="clear" w:color="auto" w:fill="auto"/>
          </w:tcPr>
          <w:p w14:paraId="37287BAF" w14:textId="77777777" w:rsidR="00930DA8" w:rsidRPr="00927B94" w:rsidRDefault="008D2E4B" w:rsidP="00247795">
            <w:pPr>
              <w:contextualSpacing/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927B94">
              <w:rPr>
                <w:rFonts w:ascii="David" w:hAnsi="David" w:cs="David" w:hint="cs"/>
                <w:sz w:val="26"/>
                <w:szCs w:val="26"/>
                <w:rtl/>
              </w:rPr>
              <w:t>08-9124744</w:t>
            </w:r>
          </w:p>
        </w:tc>
      </w:tr>
      <w:tr w:rsidR="00930DA8" w:rsidRPr="00927B94" w14:paraId="75E0C5DC" w14:textId="77777777" w:rsidTr="00597557">
        <w:trPr>
          <w:trHeight w:val="190"/>
        </w:trPr>
        <w:tc>
          <w:tcPr>
            <w:tcW w:w="6473" w:type="dxa"/>
            <w:vMerge/>
          </w:tcPr>
          <w:p w14:paraId="3C816521" w14:textId="77777777" w:rsidR="00930DA8" w:rsidRPr="00927B94" w:rsidRDefault="00930DA8" w:rsidP="00247795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4404" w:type="dxa"/>
            <w:gridSpan w:val="2"/>
          </w:tcPr>
          <w:p w14:paraId="4B116872" w14:textId="77777777" w:rsidR="00930DA8" w:rsidRPr="00927B94" w:rsidRDefault="00930DA8" w:rsidP="0024779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contextualSpacing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27B9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</w:rPr>
              <w:instrText>FORMTEXT</w:instrText>
            </w:r>
            <w:r w:rsidRPr="00927B9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927B94">
              <w:rPr>
                <w:rFonts w:ascii="David" w:hAnsi="David" w:cs="David"/>
                <w:b/>
                <w:bCs/>
                <w:rtl/>
              </w:rPr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C363B4">
              <w:rPr>
                <w:rFonts w:ascii="David" w:hAnsi="David" w:cs="David"/>
                <w:b/>
                <w:bCs/>
                <w:rtl/>
              </w:rPr>
              <w:t>י"ד בתמוז, התשע"ט</w:t>
            </w:r>
            <w:r w:rsidRPr="00927B9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927B94" w14:paraId="4C728F48" w14:textId="77777777" w:rsidTr="00597557">
        <w:trPr>
          <w:trHeight w:val="190"/>
        </w:trPr>
        <w:tc>
          <w:tcPr>
            <w:tcW w:w="6473" w:type="dxa"/>
            <w:vMerge/>
          </w:tcPr>
          <w:p w14:paraId="4B139111" w14:textId="77777777" w:rsidR="00930DA8" w:rsidRPr="00927B94" w:rsidRDefault="00930DA8" w:rsidP="00247795">
            <w:pPr>
              <w:rPr>
                <w:rFonts w:ascii="David" w:hAnsi="David" w:cs="David"/>
                <w:rtl/>
              </w:rPr>
            </w:pPr>
          </w:p>
        </w:tc>
        <w:tc>
          <w:tcPr>
            <w:tcW w:w="4404" w:type="dxa"/>
            <w:gridSpan w:val="2"/>
          </w:tcPr>
          <w:p w14:paraId="48B114AA" w14:textId="479EDBFF" w:rsidR="00930DA8" w:rsidRPr="00927B94" w:rsidRDefault="00344CEC" w:rsidP="00344CE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contextualSpacing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09</w:t>
            </w:r>
            <w:r w:rsidR="001E039D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נובמבר </w:t>
            </w:r>
            <w:r w:rsidR="001E039D">
              <w:rPr>
                <w:rFonts w:ascii="David" w:hAnsi="David" w:cs="David" w:hint="cs"/>
                <w:b/>
                <w:bCs/>
                <w:rtl/>
              </w:rPr>
              <w:t>, 2020</w:t>
            </w:r>
          </w:p>
        </w:tc>
      </w:tr>
      <w:tr w:rsidR="00930DA8" w:rsidRPr="00927B94" w14:paraId="0BDDF316" w14:textId="77777777" w:rsidTr="00597557">
        <w:trPr>
          <w:trHeight w:val="190"/>
        </w:trPr>
        <w:tc>
          <w:tcPr>
            <w:tcW w:w="6473" w:type="dxa"/>
            <w:vMerge/>
          </w:tcPr>
          <w:p w14:paraId="61EF889B" w14:textId="77777777" w:rsidR="00930DA8" w:rsidRPr="00927B94" w:rsidRDefault="00930DA8" w:rsidP="00247795">
            <w:pPr>
              <w:rPr>
                <w:rFonts w:ascii="David" w:hAnsi="David" w:cs="David"/>
                <w:rtl/>
              </w:rPr>
            </w:pPr>
          </w:p>
        </w:tc>
        <w:tc>
          <w:tcPr>
            <w:tcW w:w="4404" w:type="dxa"/>
            <w:gridSpan w:val="2"/>
          </w:tcPr>
          <w:p w14:paraId="3D589F24" w14:textId="77777777" w:rsidR="00930DA8" w:rsidRPr="00927B94" w:rsidRDefault="00930DA8" w:rsidP="0024779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contextualSpacing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27B94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</w:p>
        </w:tc>
      </w:tr>
    </w:tbl>
    <w:p w14:paraId="0811055F" w14:textId="1D7767D7" w:rsidR="00247795" w:rsidRDefault="00247795" w:rsidP="00247795">
      <w:pPr>
        <w:jc w:val="both"/>
        <w:rPr>
          <w:rFonts w:cs="David"/>
          <w:sz w:val="28"/>
          <w:szCs w:val="28"/>
          <w:u w:val="single"/>
          <w:rtl/>
        </w:rPr>
      </w:pPr>
      <w:r w:rsidRPr="00A2329F">
        <w:rPr>
          <w:rFonts w:cs="David"/>
          <w:sz w:val="28"/>
          <w:szCs w:val="28"/>
          <w:u w:val="single"/>
          <w:rtl/>
        </w:rPr>
        <w:t>וועדת מכרזים</w:t>
      </w:r>
    </w:p>
    <w:p w14:paraId="08D761AD" w14:textId="71862129" w:rsidR="001B4CD7" w:rsidRDefault="001B4CD7" w:rsidP="00247795">
      <w:pPr>
        <w:jc w:val="both"/>
        <w:rPr>
          <w:rFonts w:cs="David"/>
          <w:sz w:val="28"/>
          <w:szCs w:val="28"/>
          <w:u w:val="single"/>
          <w:rtl/>
        </w:rPr>
      </w:pPr>
    </w:p>
    <w:p w14:paraId="41B30BC5" w14:textId="77777777" w:rsidR="001B4CD7" w:rsidRPr="00B671FC" w:rsidRDefault="001B4CD7" w:rsidP="00247795">
      <w:pPr>
        <w:jc w:val="both"/>
        <w:rPr>
          <w:rFonts w:cs="David"/>
          <w:sz w:val="28"/>
          <w:szCs w:val="28"/>
          <w:u w:val="single"/>
          <w:rtl/>
        </w:rPr>
      </w:pPr>
    </w:p>
    <w:p w14:paraId="1007C70F" w14:textId="77777777" w:rsidR="00247795" w:rsidRPr="002C77AF" w:rsidRDefault="00247795" w:rsidP="00247795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7225"/>
      </w:tblGrid>
      <w:tr w:rsidR="00247795" w:rsidRPr="00010D90" w14:paraId="2CC608F8" w14:textId="77777777" w:rsidTr="00BB05FF">
        <w:tc>
          <w:tcPr>
            <w:tcW w:w="2155" w:type="dxa"/>
            <w:shd w:val="clear" w:color="auto" w:fill="auto"/>
            <w:vAlign w:val="center"/>
          </w:tcPr>
          <w:p w14:paraId="156C511C" w14:textId="77777777" w:rsidR="00247795" w:rsidRPr="00010D90" w:rsidRDefault="00247795" w:rsidP="00BB05FF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010D90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2" w:name="Title"/>
        <w:tc>
          <w:tcPr>
            <w:tcW w:w="7225" w:type="dxa"/>
            <w:shd w:val="clear" w:color="auto" w:fill="auto"/>
          </w:tcPr>
          <w:p w14:paraId="77705DA9" w14:textId="77777777" w:rsidR="00247795" w:rsidRPr="00010D90" w:rsidRDefault="00247795" w:rsidP="00BB05FF">
            <w:pPr>
              <w:tabs>
                <w:tab w:val="left" w:pos="5409"/>
              </w:tabs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בקשה לפטור ספק יחיד חברת סלקום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2"/>
          </w:p>
        </w:tc>
      </w:tr>
    </w:tbl>
    <w:p w14:paraId="4452CD36" w14:textId="4DC0F788" w:rsidR="00247795" w:rsidRDefault="00247795" w:rsidP="00247795">
      <w:pPr>
        <w:rPr>
          <w:rFonts w:ascii="David" w:hAnsi="David" w:cs="David"/>
          <w:sz w:val="26"/>
          <w:szCs w:val="26"/>
          <w:rtl/>
        </w:rPr>
      </w:pPr>
    </w:p>
    <w:p w14:paraId="7EE4F1E6" w14:textId="77777777" w:rsidR="00C17D17" w:rsidRDefault="00C17D17" w:rsidP="00247795">
      <w:pPr>
        <w:rPr>
          <w:rFonts w:ascii="David" w:hAnsi="David" w:cs="David"/>
          <w:sz w:val="26"/>
          <w:szCs w:val="26"/>
          <w:rtl/>
        </w:rPr>
      </w:pPr>
    </w:p>
    <w:p w14:paraId="37977685" w14:textId="77777777" w:rsidR="00247795" w:rsidRPr="00A2329F" w:rsidRDefault="00247795" w:rsidP="00247795">
      <w:pPr>
        <w:numPr>
          <w:ilvl w:val="0"/>
          <w:numId w:val="3"/>
        </w:numPr>
        <w:rPr>
          <w:rFonts w:cs="David"/>
          <w:sz w:val="28"/>
          <w:szCs w:val="28"/>
          <w:rtl/>
        </w:rPr>
      </w:pPr>
      <w:r w:rsidRPr="00A2329F">
        <w:rPr>
          <w:rFonts w:cs="David"/>
          <w:sz w:val="28"/>
          <w:szCs w:val="28"/>
          <w:rtl/>
        </w:rPr>
        <w:t xml:space="preserve">ביחידות משטרת ישראל מופעלות ומותקנות מזה שנים מערכות התראה, </w:t>
      </w:r>
      <w:r w:rsidRPr="00A2329F">
        <w:rPr>
          <w:rFonts w:cs="David"/>
          <w:sz w:val="28"/>
          <w:szCs w:val="28"/>
        </w:rPr>
        <w:t xml:space="preserve"> voice</w:t>
      </w:r>
      <w:r>
        <w:rPr>
          <w:rFonts w:cs="David"/>
          <w:sz w:val="28"/>
          <w:szCs w:val="28"/>
        </w:rPr>
        <w:t xml:space="preserve"> </w:t>
      </w:r>
      <w:r w:rsidRPr="00A2329F">
        <w:rPr>
          <w:rFonts w:cs="David"/>
          <w:sz w:val="28"/>
          <w:szCs w:val="28"/>
          <w:rtl/>
        </w:rPr>
        <w:t>וגיבוי לקווי</w:t>
      </w:r>
      <w:r w:rsidRPr="00A2329F">
        <w:rPr>
          <w:rFonts w:cs="David"/>
          <w:sz w:val="28"/>
          <w:szCs w:val="28"/>
        </w:rPr>
        <w:t xml:space="preserve"> </w:t>
      </w:r>
      <w:r w:rsidRPr="00A2329F">
        <w:rPr>
          <w:rFonts w:cs="David"/>
          <w:sz w:val="28"/>
          <w:szCs w:val="28"/>
          <w:rtl/>
        </w:rPr>
        <w:t xml:space="preserve">מרכזייה להלן המערכות: </w:t>
      </w:r>
    </w:p>
    <w:p w14:paraId="48AAA75B" w14:textId="77777777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</w:rPr>
        <w:t>ROAMING</w:t>
      </w:r>
      <w:r w:rsidRPr="00A2329F">
        <w:rPr>
          <w:rFonts w:cs="David"/>
          <w:sz w:val="28"/>
          <w:szCs w:val="28"/>
          <w:rtl/>
        </w:rPr>
        <w:t xml:space="preserve"> באזורים ללא קליטה.</w:t>
      </w:r>
    </w:p>
    <w:p w14:paraId="55E31C22" w14:textId="77777777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  <w:rtl/>
        </w:rPr>
        <w:t>מע' פתיחת שערים באתרי משטרה.</w:t>
      </w:r>
    </w:p>
    <w:p w14:paraId="04BB2889" w14:textId="77777777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  <w:rtl/>
        </w:rPr>
        <w:t xml:space="preserve">ערכות סלולריות </w:t>
      </w:r>
      <w:proofErr w:type="spellStart"/>
      <w:r w:rsidRPr="00A2329F">
        <w:rPr>
          <w:rFonts w:cs="David"/>
          <w:sz w:val="28"/>
          <w:szCs w:val="28"/>
          <w:rtl/>
        </w:rPr>
        <w:t>לחפ"קים</w:t>
      </w:r>
      <w:proofErr w:type="spellEnd"/>
      <w:r w:rsidRPr="00A2329F">
        <w:rPr>
          <w:rFonts w:cs="David"/>
          <w:sz w:val="28"/>
          <w:szCs w:val="28"/>
          <w:rtl/>
        </w:rPr>
        <w:t xml:space="preserve"> ניידים.</w:t>
      </w:r>
    </w:p>
    <w:p w14:paraId="1F8D8343" w14:textId="77777777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  <w:rtl/>
        </w:rPr>
        <w:t>מע' התראה לפעילות מערכות מתח למרכזיות מבצעיות ומנהלתיות.</w:t>
      </w:r>
    </w:p>
    <w:p w14:paraId="4F91C49F" w14:textId="77777777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  <w:rtl/>
        </w:rPr>
        <w:t>מע' אזעקה בבתי מאוימים.</w:t>
      </w:r>
    </w:p>
    <w:p w14:paraId="2630F575" w14:textId="4102C7CD" w:rsidR="00247795" w:rsidRPr="00A2329F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r w:rsidRPr="00A2329F">
        <w:rPr>
          <w:rFonts w:cs="David"/>
          <w:sz w:val="28"/>
          <w:szCs w:val="28"/>
          <w:rtl/>
        </w:rPr>
        <w:t xml:space="preserve">ממשקים סלולריים לחיבור מרכזיות ניידות </w:t>
      </w:r>
      <w:proofErr w:type="spellStart"/>
      <w:r w:rsidRPr="00A2329F">
        <w:rPr>
          <w:rFonts w:cs="David"/>
          <w:sz w:val="28"/>
          <w:szCs w:val="28"/>
          <w:rtl/>
        </w:rPr>
        <w:t>בחפ"קים</w:t>
      </w:r>
      <w:proofErr w:type="spellEnd"/>
      <w:r w:rsidR="00C57EBD">
        <w:rPr>
          <w:rFonts w:cs="David" w:hint="cs"/>
          <w:sz w:val="28"/>
          <w:szCs w:val="28"/>
          <w:rtl/>
        </w:rPr>
        <w:t>.</w:t>
      </w:r>
    </w:p>
    <w:p w14:paraId="3F456059" w14:textId="6B894E9B" w:rsidR="00247795" w:rsidRDefault="00247795" w:rsidP="00247795">
      <w:pPr>
        <w:numPr>
          <w:ilvl w:val="0"/>
          <w:numId w:val="4"/>
        </w:numPr>
        <w:rPr>
          <w:rFonts w:cs="David"/>
          <w:sz w:val="28"/>
          <w:szCs w:val="28"/>
        </w:rPr>
      </w:pPr>
      <w:proofErr w:type="spellStart"/>
      <w:r>
        <w:rPr>
          <w:rFonts w:cs="David" w:hint="cs"/>
          <w:sz w:val="28"/>
          <w:szCs w:val="28"/>
          <w:rtl/>
        </w:rPr>
        <w:t>סימים</w:t>
      </w:r>
      <w:proofErr w:type="spellEnd"/>
      <w:r>
        <w:rPr>
          <w:rFonts w:cs="David" w:hint="cs"/>
          <w:sz w:val="28"/>
          <w:szCs w:val="28"/>
          <w:rtl/>
        </w:rPr>
        <w:t xml:space="preserve"> לרשת סלולארית בחירום עבור פיקוד משטרת ישראל </w:t>
      </w:r>
      <w:r w:rsidR="00597557">
        <w:rPr>
          <w:rFonts w:cs="David" w:hint="cs"/>
          <w:sz w:val="28"/>
          <w:szCs w:val="28"/>
          <w:rtl/>
        </w:rPr>
        <w:t>.</w:t>
      </w:r>
    </w:p>
    <w:p w14:paraId="638DFDD0" w14:textId="77777777" w:rsidR="00247795" w:rsidRPr="00A2329F" w:rsidRDefault="00247795" w:rsidP="00247795">
      <w:pPr>
        <w:ind w:left="1080"/>
        <w:rPr>
          <w:rFonts w:cs="David"/>
          <w:sz w:val="28"/>
          <w:szCs w:val="28"/>
        </w:rPr>
      </w:pPr>
    </w:p>
    <w:p w14:paraId="00D12AC9" w14:textId="31F9DDFF" w:rsidR="00247795" w:rsidRPr="00A2329F" w:rsidRDefault="00247795" w:rsidP="00247795">
      <w:pPr>
        <w:numPr>
          <w:ilvl w:val="0"/>
          <w:numId w:val="3"/>
        </w:numPr>
        <w:rPr>
          <w:rFonts w:cs="David"/>
          <w:sz w:val="28"/>
          <w:szCs w:val="28"/>
          <w:rtl/>
        </w:rPr>
      </w:pPr>
      <w:r w:rsidRPr="00A2329F">
        <w:rPr>
          <w:rFonts w:cs="David"/>
          <w:sz w:val="28"/>
          <w:szCs w:val="28"/>
          <w:rtl/>
        </w:rPr>
        <w:t xml:space="preserve">כרטיס ה- </w:t>
      </w:r>
      <w:r w:rsidRPr="00A2329F">
        <w:rPr>
          <w:rFonts w:cs="David"/>
          <w:sz w:val="28"/>
          <w:szCs w:val="28"/>
        </w:rPr>
        <w:t>sim</w:t>
      </w:r>
      <w:r w:rsidRPr="00A2329F">
        <w:rPr>
          <w:rFonts w:cs="David"/>
          <w:sz w:val="28"/>
          <w:szCs w:val="28"/>
          <w:rtl/>
        </w:rPr>
        <w:t xml:space="preserve"> בחלק מהמערכות חולקו בין מספר חברות לצורך גיבוי הנדרש מבצעית בשיחות </w:t>
      </w:r>
      <w:r w:rsidRPr="00A2329F">
        <w:rPr>
          <w:rFonts w:cs="David"/>
          <w:sz w:val="28"/>
          <w:szCs w:val="28"/>
        </w:rPr>
        <w:t>voice</w:t>
      </w:r>
      <w:r w:rsidRPr="00A2329F">
        <w:rPr>
          <w:rFonts w:cs="David"/>
          <w:sz w:val="28"/>
          <w:szCs w:val="28"/>
          <w:rtl/>
        </w:rPr>
        <w:t xml:space="preserve"> ממרכזיות ניידות ונייחות וכן כמענה לגיבוי ושרידות </w:t>
      </w:r>
      <w:r>
        <w:rPr>
          <w:rFonts w:cs="David" w:hint="cs"/>
          <w:sz w:val="28"/>
          <w:szCs w:val="28"/>
          <w:rtl/>
        </w:rPr>
        <w:t xml:space="preserve">בעת </w:t>
      </w:r>
      <w:r w:rsidRPr="00A2329F">
        <w:rPr>
          <w:rFonts w:cs="David"/>
          <w:sz w:val="28"/>
          <w:szCs w:val="28"/>
          <w:rtl/>
        </w:rPr>
        <w:t>תקלה בחברה מסוימת.</w:t>
      </w:r>
    </w:p>
    <w:p w14:paraId="73631937" w14:textId="77777777" w:rsidR="00247795" w:rsidRPr="00A2329F" w:rsidRDefault="00247795" w:rsidP="00247795">
      <w:pPr>
        <w:pStyle w:val="a9"/>
        <w:rPr>
          <w:rFonts w:cs="David"/>
          <w:sz w:val="28"/>
          <w:szCs w:val="28"/>
        </w:rPr>
      </w:pPr>
    </w:p>
    <w:p w14:paraId="3BCB35AA" w14:textId="6A277C68" w:rsidR="00247795" w:rsidRPr="00A2329F" w:rsidRDefault="00344CEC" w:rsidP="00AB2089">
      <w:pPr>
        <w:numPr>
          <w:ilvl w:val="0"/>
          <w:numId w:val="3"/>
        </w:num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לאחר עבודה מול חברת סלקום הגענו להבנה והוזלה של חבילת ה-</w:t>
      </w:r>
      <w:r w:rsidRPr="008D4173">
        <w:rPr>
          <w:rFonts w:cs="David" w:hint="cs"/>
        </w:rPr>
        <w:t>VOICE</w:t>
      </w:r>
      <w:r>
        <w:rPr>
          <w:rFonts w:cs="David" w:hint="cs"/>
          <w:sz w:val="28"/>
          <w:szCs w:val="28"/>
          <w:rtl/>
        </w:rPr>
        <w:t xml:space="preserve"> לפלאפונים בכירים המשמשים גיבוי , כמו כן הוספנו במסלול חבילות ה-</w:t>
      </w:r>
      <w:r w:rsidRPr="008D4173">
        <w:rPr>
          <w:rFonts w:cs="David" w:hint="cs"/>
        </w:rPr>
        <w:t>DATA</w:t>
      </w:r>
      <w:r>
        <w:rPr>
          <w:rFonts w:cs="David" w:hint="cs"/>
          <w:sz w:val="28"/>
          <w:szCs w:val="28"/>
          <w:rtl/>
        </w:rPr>
        <w:t xml:space="preserve"> אפשרות הגדרה באופן מתגלגל (עם ניצול נפח החבילה המנוי יעבור למדרג הבא באופן אוטומטי) </w:t>
      </w:r>
      <w:r w:rsidR="008D4173">
        <w:rPr>
          <w:rFonts w:cs="David" w:hint="cs"/>
          <w:sz w:val="28"/>
          <w:szCs w:val="28"/>
          <w:rtl/>
        </w:rPr>
        <w:t>מצורפת הצעה</w:t>
      </w:r>
      <w:r w:rsidR="00AB2089">
        <w:rPr>
          <w:rFonts w:cs="David" w:hint="cs"/>
          <w:sz w:val="28"/>
          <w:szCs w:val="28"/>
          <w:rtl/>
        </w:rPr>
        <w:t xml:space="preserve">. בנוסף בחודשים האחרונים </w:t>
      </w:r>
      <w:r w:rsidR="00247795" w:rsidRPr="00A2329F">
        <w:rPr>
          <w:rFonts w:cs="David"/>
          <w:sz w:val="28"/>
          <w:szCs w:val="28"/>
          <w:rtl/>
        </w:rPr>
        <w:t xml:space="preserve">אנו עורכים מיפוי </w:t>
      </w:r>
      <w:r w:rsidR="00AB2089">
        <w:rPr>
          <w:rFonts w:cs="David" w:hint="cs"/>
          <w:sz w:val="28"/>
          <w:szCs w:val="28"/>
          <w:rtl/>
        </w:rPr>
        <w:t xml:space="preserve">פרטני </w:t>
      </w:r>
      <w:r w:rsidR="00247795" w:rsidRPr="00A2329F">
        <w:rPr>
          <w:rFonts w:cs="David"/>
          <w:sz w:val="28"/>
          <w:szCs w:val="28"/>
          <w:rtl/>
        </w:rPr>
        <w:t xml:space="preserve">לכל משק כרטיסי ה- </w:t>
      </w:r>
      <w:r w:rsidR="00247795" w:rsidRPr="00A2329F">
        <w:rPr>
          <w:rFonts w:cs="David"/>
          <w:sz w:val="28"/>
          <w:szCs w:val="28"/>
        </w:rPr>
        <w:t>sim</w:t>
      </w:r>
      <w:r w:rsidR="00247795" w:rsidRPr="00A2329F">
        <w:rPr>
          <w:rFonts w:cs="David"/>
          <w:sz w:val="28"/>
          <w:szCs w:val="28"/>
          <w:rtl/>
        </w:rPr>
        <w:t xml:space="preserve"> של כלל החברות במטרה </w:t>
      </w:r>
      <w:r w:rsidR="00AB2089">
        <w:rPr>
          <w:rFonts w:cs="David" w:hint="cs"/>
          <w:sz w:val="28"/>
          <w:szCs w:val="28"/>
          <w:rtl/>
        </w:rPr>
        <w:t xml:space="preserve">להתייעל (שיוך </w:t>
      </w:r>
      <w:proofErr w:type="spellStart"/>
      <w:r w:rsidR="00AB2089">
        <w:rPr>
          <w:rFonts w:cs="David" w:hint="cs"/>
          <w:sz w:val="28"/>
          <w:szCs w:val="28"/>
          <w:rtl/>
        </w:rPr>
        <w:t>הסים</w:t>
      </w:r>
      <w:proofErr w:type="spellEnd"/>
      <w:r w:rsidR="00AB2089">
        <w:rPr>
          <w:rFonts w:cs="David" w:hint="cs"/>
          <w:sz w:val="28"/>
          <w:szCs w:val="28"/>
          <w:rtl/>
        </w:rPr>
        <w:t xml:space="preserve"> לקטגוריה והיחידה המתאימה והתאמת נפח הגלישה לצרכי היחידה בהתאם לדוחות השימוש).</w:t>
      </w:r>
    </w:p>
    <w:p w14:paraId="7DD68250" w14:textId="77777777" w:rsidR="00247795" w:rsidRPr="00A2329F" w:rsidRDefault="00247795" w:rsidP="00247795">
      <w:pPr>
        <w:pStyle w:val="a9"/>
        <w:rPr>
          <w:rFonts w:cs="David"/>
          <w:sz w:val="28"/>
          <w:szCs w:val="28"/>
        </w:rPr>
      </w:pPr>
    </w:p>
    <w:p w14:paraId="4F0E40D5" w14:textId="77777777" w:rsidR="00247795" w:rsidRPr="00A2329F" w:rsidRDefault="00247795" w:rsidP="00247795">
      <w:pPr>
        <w:pStyle w:val="a9"/>
        <w:rPr>
          <w:rFonts w:cs="David"/>
          <w:sz w:val="28"/>
          <w:szCs w:val="28"/>
          <w:rtl/>
        </w:rPr>
      </w:pPr>
    </w:p>
    <w:p w14:paraId="70D9F8DA" w14:textId="27418384" w:rsidR="00247795" w:rsidRPr="00A2329F" w:rsidRDefault="00247795" w:rsidP="002967B0">
      <w:pPr>
        <w:numPr>
          <w:ilvl w:val="0"/>
          <w:numId w:val="3"/>
        </w:numPr>
        <w:rPr>
          <w:rFonts w:cs="David"/>
          <w:sz w:val="28"/>
          <w:szCs w:val="28"/>
          <w:rtl/>
        </w:rPr>
      </w:pPr>
      <w:r w:rsidRPr="00A2329F">
        <w:rPr>
          <w:rFonts w:cs="David"/>
          <w:sz w:val="28"/>
          <w:szCs w:val="28"/>
          <w:rtl/>
        </w:rPr>
        <w:t>לאור האמור לעיל א</w:t>
      </w:r>
      <w:r w:rsidR="00A917EA">
        <w:rPr>
          <w:rFonts w:cs="David"/>
          <w:sz w:val="28"/>
          <w:szCs w:val="28"/>
          <w:rtl/>
        </w:rPr>
        <w:t xml:space="preserve">בקש לאשר פטור ספק יחיד </w:t>
      </w:r>
      <w:r w:rsidRPr="00A2329F">
        <w:rPr>
          <w:rFonts w:cs="David"/>
          <w:sz w:val="28"/>
          <w:szCs w:val="28"/>
          <w:rtl/>
        </w:rPr>
        <w:t xml:space="preserve"> לחברת סלקום בעלות של </w:t>
      </w:r>
      <w:r>
        <w:rPr>
          <w:rFonts w:cs="David"/>
          <w:sz w:val="28"/>
          <w:szCs w:val="28"/>
        </w:rPr>
        <w:t>400</w:t>
      </w:r>
      <w:r w:rsidRPr="00A2329F">
        <w:rPr>
          <w:rFonts w:cs="David"/>
          <w:sz w:val="28"/>
          <w:szCs w:val="28"/>
          <w:rtl/>
        </w:rPr>
        <w:t xml:space="preserve"> </w:t>
      </w:r>
      <w:proofErr w:type="spellStart"/>
      <w:r w:rsidRPr="00A2329F">
        <w:rPr>
          <w:rFonts w:cs="David"/>
          <w:sz w:val="28"/>
          <w:szCs w:val="28"/>
          <w:rtl/>
        </w:rPr>
        <w:t>אש"ח</w:t>
      </w:r>
      <w:proofErr w:type="spellEnd"/>
      <w:r w:rsidRPr="00A2329F">
        <w:rPr>
          <w:rFonts w:cs="David"/>
          <w:sz w:val="28"/>
          <w:szCs w:val="28"/>
          <w:rtl/>
        </w:rPr>
        <w:t xml:space="preserve"> לשנתיים, משנת </w:t>
      </w:r>
      <w:r>
        <w:rPr>
          <w:rFonts w:cs="David" w:hint="cs"/>
          <w:sz w:val="28"/>
          <w:szCs w:val="28"/>
          <w:rtl/>
        </w:rPr>
        <w:t>2021</w:t>
      </w:r>
      <w:r w:rsidRPr="00A2329F">
        <w:rPr>
          <w:rFonts w:cs="David"/>
          <w:sz w:val="28"/>
          <w:szCs w:val="28"/>
          <w:rtl/>
        </w:rPr>
        <w:t xml:space="preserve">  עד לסוף שנת </w:t>
      </w:r>
      <w:r w:rsidR="00C57EBD">
        <w:rPr>
          <w:rFonts w:cs="David" w:hint="cs"/>
          <w:sz w:val="28"/>
          <w:szCs w:val="28"/>
          <w:rtl/>
        </w:rPr>
        <w:t>202</w:t>
      </w:r>
      <w:r w:rsidR="002967B0">
        <w:rPr>
          <w:rFonts w:cs="David" w:hint="cs"/>
          <w:sz w:val="28"/>
          <w:szCs w:val="28"/>
          <w:rtl/>
        </w:rPr>
        <w:t>2</w:t>
      </w:r>
      <w:r w:rsidR="00C57EBD">
        <w:rPr>
          <w:rFonts w:cs="David" w:hint="cs"/>
          <w:sz w:val="28"/>
          <w:szCs w:val="28"/>
          <w:rtl/>
        </w:rPr>
        <w:t>.</w:t>
      </w:r>
    </w:p>
    <w:p w14:paraId="752CBC5A" w14:textId="77777777" w:rsidR="00247795" w:rsidRDefault="00247795" w:rsidP="00247795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9495" w:type="dxa"/>
        <w:tblInd w:w="-102" w:type="dxa"/>
        <w:tblLook w:val="00A0" w:firstRow="1" w:lastRow="0" w:firstColumn="1" w:lastColumn="0" w:noHBand="0" w:noVBand="0"/>
      </w:tblPr>
      <w:tblGrid>
        <w:gridCol w:w="5972"/>
        <w:gridCol w:w="3523"/>
      </w:tblGrid>
      <w:tr w:rsidR="00C363B4" w:rsidRPr="00927B94" w14:paraId="3C5551EA" w14:textId="77777777" w:rsidTr="001E039D">
        <w:trPr>
          <w:trHeight w:val="265"/>
        </w:trPr>
        <w:tc>
          <w:tcPr>
            <w:tcW w:w="5972" w:type="dxa"/>
          </w:tcPr>
          <w:p w14:paraId="5AF771F4" w14:textId="273B9B86" w:rsidR="00C363B4" w:rsidRPr="00927B94" w:rsidRDefault="00247795" w:rsidP="00C363B4">
            <w:pPr>
              <w:rPr>
                <w:rFonts w:ascii="David" w:hAnsi="David" w:cs="David"/>
                <w:rtl/>
              </w:rPr>
            </w:pPr>
            <w:r>
              <w:rPr>
                <w:rFonts w:cs="David"/>
                <w:sz w:val="28"/>
                <w:szCs w:val="28"/>
                <w:rtl/>
              </w:rPr>
              <w:t xml:space="preserve">               </w:t>
            </w:r>
            <w:r w:rsidRPr="00357BB9">
              <w:rPr>
                <w:rFonts w:cs="David"/>
                <w:sz w:val="28"/>
                <w:szCs w:val="28"/>
                <w:rtl/>
              </w:rPr>
              <w:t xml:space="preserve">  </w:t>
            </w:r>
            <w:r>
              <w:rPr>
                <w:rFonts w:cs="David"/>
                <w:sz w:val="28"/>
                <w:szCs w:val="28"/>
                <w:rtl/>
              </w:rPr>
              <w:tab/>
            </w:r>
            <w:r>
              <w:rPr>
                <w:rFonts w:cs="David"/>
                <w:sz w:val="28"/>
                <w:szCs w:val="28"/>
                <w:rtl/>
              </w:rPr>
              <w:tab/>
            </w:r>
            <w:r>
              <w:rPr>
                <w:rFonts w:cs="David"/>
                <w:sz w:val="28"/>
                <w:szCs w:val="28"/>
                <w:rtl/>
              </w:rPr>
              <w:tab/>
            </w:r>
            <w:r>
              <w:rPr>
                <w:rFonts w:cs="David"/>
                <w:sz w:val="28"/>
                <w:szCs w:val="28"/>
                <w:rtl/>
              </w:rPr>
              <w:tab/>
            </w:r>
          </w:p>
        </w:tc>
        <w:tc>
          <w:tcPr>
            <w:tcW w:w="3523" w:type="dxa"/>
          </w:tcPr>
          <w:p w14:paraId="61DB7CF3" w14:textId="25DFB779" w:rsidR="00C363B4" w:rsidRPr="00927B94" w:rsidRDefault="00C363B4" w:rsidP="00247795">
            <w:pPr>
              <w:jc w:val="both"/>
              <w:rPr>
                <w:rFonts w:ascii="David" w:hAnsi="David" w:cs="David"/>
                <w:rtl/>
              </w:rPr>
            </w:pPr>
          </w:p>
        </w:tc>
      </w:tr>
      <w:tr w:rsidR="00C363B4" w:rsidRPr="00927B94" w14:paraId="6A50C10D" w14:textId="77777777" w:rsidTr="001E039D">
        <w:trPr>
          <w:trHeight w:val="564"/>
        </w:trPr>
        <w:tc>
          <w:tcPr>
            <w:tcW w:w="5972" w:type="dxa"/>
          </w:tcPr>
          <w:p w14:paraId="30345D78" w14:textId="77777777" w:rsidR="00C363B4" w:rsidRPr="00927B94" w:rsidRDefault="00C363B4" w:rsidP="00C363B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23" w:type="dxa"/>
          </w:tcPr>
          <w:p w14:paraId="691ACF7F" w14:textId="77777777" w:rsidR="001E039D" w:rsidRDefault="001E039D" w:rsidP="0024779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31789146" w14:textId="77777777" w:rsidR="00C17D17" w:rsidRDefault="00C17D17" w:rsidP="0024779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770621A3" w14:textId="77777777" w:rsidR="00C17D17" w:rsidRDefault="00C17D17" w:rsidP="0024779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63F287CD" w14:textId="4032C6EC" w:rsidR="00C363B4" w:rsidRPr="00247795" w:rsidRDefault="00247795" w:rsidP="00247795">
            <w:pPr>
              <w:jc w:val="both"/>
              <w:rPr>
                <w:rFonts w:ascii="David" w:hAnsi="David" w:cs="David"/>
                <w:rtl/>
              </w:rPr>
            </w:pPr>
            <w:r w:rsidRPr="00247795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בברכה,</w:t>
            </w:r>
          </w:p>
        </w:tc>
      </w:tr>
      <w:tr w:rsidR="00C363B4" w:rsidRPr="00927B94" w14:paraId="72C83EE1" w14:textId="77777777" w:rsidTr="001E039D">
        <w:trPr>
          <w:trHeight w:val="281"/>
        </w:trPr>
        <w:tc>
          <w:tcPr>
            <w:tcW w:w="5972" w:type="dxa"/>
          </w:tcPr>
          <w:p w14:paraId="370AFA0C" w14:textId="77777777" w:rsidR="00C363B4" w:rsidRPr="00927B94" w:rsidRDefault="00C363B4" w:rsidP="00C363B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23" w:type="dxa"/>
          </w:tcPr>
          <w:p w14:paraId="3B276E89" w14:textId="6B6380FE" w:rsidR="00C363B4" w:rsidRPr="00927B94" w:rsidRDefault="00247795" w:rsidP="0024779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אשר אילוז </w:t>
            </w:r>
            <w:r w:rsidR="00C363B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נצ"מ </w:t>
            </w:r>
          </w:p>
        </w:tc>
      </w:tr>
      <w:tr w:rsidR="00C363B4" w:rsidRPr="00927B94" w14:paraId="474DF94A" w14:textId="77777777" w:rsidTr="001E039D">
        <w:trPr>
          <w:trHeight w:val="281"/>
        </w:trPr>
        <w:tc>
          <w:tcPr>
            <w:tcW w:w="5972" w:type="dxa"/>
          </w:tcPr>
          <w:p w14:paraId="07213806" w14:textId="77777777" w:rsidR="00C363B4" w:rsidRPr="00927B94" w:rsidRDefault="00C363B4" w:rsidP="00C363B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523" w:type="dxa"/>
          </w:tcPr>
          <w:p w14:paraId="5DBD6EBC" w14:textId="44E09918" w:rsidR="00C363B4" w:rsidRPr="00927B94" w:rsidRDefault="00247795" w:rsidP="00247795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רמ"ח תפעול</w:t>
            </w:r>
            <w:r w:rsidR="001E039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אטו"ב </w:t>
            </w:r>
          </w:p>
        </w:tc>
      </w:tr>
    </w:tbl>
    <w:p w14:paraId="19714441" w14:textId="77777777" w:rsidR="00595450" w:rsidRPr="00C363B4" w:rsidRDefault="00595450">
      <w:pPr>
        <w:rPr>
          <w:rFonts w:ascii="David" w:hAnsi="David" w:cs="David"/>
          <w:sz w:val="26"/>
          <w:szCs w:val="26"/>
          <w:rtl/>
        </w:rPr>
      </w:pPr>
    </w:p>
    <w:sectPr w:rsidR="00595450" w:rsidRPr="00C363B4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E843CF" w14:textId="77777777" w:rsidR="00FF335A" w:rsidRDefault="00FF335A" w:rsidP="0041272D">
      <w:r>
        <w:separator/>
      </w:r>
    </w:p>
  </w:endnote>
  <w:endnote w:type="continuationSeparator" w:id="0">
    <w:p w14:paraId="343C14AA" w14:textId="77777777" w:rsidR="00FF335A" w:rsidRDefault="00FF335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975BF" w14:textId="77777777" w:rsidR="004D5051" w:rsidRDefault="004D5051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4D5051" w14:paraId="134909A9" w14:textId="77777777" w:rsidTr="000B64C0">
      <w:trPr>
        <w:trHeight w:val="57"/>
      </w:trPr>
      <w:tc>
        <w:tcPr>
          <w:tcW w:w="9400" w:type="dxa"/>
          <w:gridSpan w:val="3"/>
          <w:tcBorders>
            <w:top w:val="double" w:sz="4" w:space="0" w:color="auto"/>
            <w:left w:val="nil"/>
            <w:bottom w:val="nil"/>
            <w:right w:val="nil"/>
          </w:tcBorders>
        </w:tcPr>
        <w:p w14:paraId="46A06B81" w14:textId="77777777" w:rsidR="004D5051" w:rsidRDefault="004D5051">
          <w:pPr>
            <w:pStyle w:val="a6"/>
            <w:jc w:val="center"/>
            <w:rPr>
              <w:sz w:val="4"/>
              <w:szCs w:val="4"/>
            </w:rPr>
          </w:pPr>
        </w:p>
      </w:tc>
    </w:tr>
    <w:tr w:rsidR="004D5051" w14:paraId="597B36B1" w14:textId="77777777" w:rsidTr="0018741A">
      <w:tc>
        <w:tcPr>
          <w:tcW w:w="2350" w:type="dxa"/>
          <w:vAlign w:val="center"/>
        </w:tcPr>
        <w:p w14:paraId="74044B0B" w14:textId="77777777" w:rsidR="004D5051" w:rsidRDefault="004D5051">
          <w:pPr>
            <w:pStyle w:val="a6"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/>
              <w:rtl/>
            </w:rPr>
            <w:t>כתובתנו באתר :</w:t>
          </w:r>
        </w:p>
        <w:p w14:paraId="63BFDD1B" w14:textId="77777777" w:rsidR="004D5051" w:rsidRDefault="004D5051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5292353E" w14:textId="77777777" w:rsidR="004D5051" w:rsidRDefault="004D5051">
          <w:pPr>
            <w:pStyle w:val="a6"/>
            <w:jc w:val="center"/>
          </w:pPr>
          <w:r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vAlign w:val="center"/>
        </w:tcPr>
        <w:p w14:paraId="4E115C98" w14:textId="77777777" w:rsidR="004D5051" w:rsidRDefault="004D5051">
          <w:pPr>
            <w:pStyle w:val="a6"/>
            <w:jc w:val="center"/>
          </w:pPr>
        </w:p>
      </w:tc>
      <w:tc>
        <w:tcPr>
          <w:tcW w:w="2350" w:type="dxa"/>
          <w:hideMark/>
        </w:tcPr>
        <w:p w14:paraId="0B1A2197" w14:textId="77777777" w:rsidR="004D5051" w:rsidRDefault="004D5051">
          <w:pPr>
            <w:pStyle w:val="a6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14:paraId="048766B1" w14:textId="7382F342" w:rsidR="004D5051" w:rsidRDefault="004D5051">
          <w:pPr>
            <w:pStyle w:val="a6"/>
            <w:jc w:val="right"/>
          </w:pPr>
          <w:r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C7753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  <w:r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begin"/>
          </w:r>
          <w:r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separate"/>
          </w:r>
          <w:r w:rsidR="00C7753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>
            <w:rPr>
              <w:rStyle w:val="a8"/>
              <w:rFonts w:ascii="Arial" w:hAnsi="Arial" w:cs="Arial"/>
              <w:sz w:val="22"/>
              <w:szCs w:val="22"/>
              <w:rtl/>
            </w:rPr>
            <w:fldChar w:fldCharType="end"/>
          </w:r>
        </w:p>
      </w:tc>
    </w:tr>
  </w:tbl>
  <w:p w14:paraId="66EE0C73" w14:textId="77777777" w:rsidR="004D5051" w:rsidRPr="000B64C0" w:rsidRDefault="004D5051" w:rsidP="000B64C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4D5051" w14:paraId="53197755" w14:textId="77777777" w:rsidTr="00927B9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1261F5A5" w14:textId="77777777" w:rsidR="004D5051" w:rsidRDefault="004D5051" w:rsidP="00927B94">
          <w:pPr>
            <w:pStyle w:val="a6"/>
            <w:jc w:val="center"/>
            <w:rPr>
              <w:rtl/>
            </w:rPr>
          </w:pPr>
        </w:p>
      </w:tc>
    </w:tr>
    <w:tr w:rsidR="004D5051" w14:paraId="16E176E1" w14:textId="77777777" w:rsidTr="00927B94">
      <w:tc>
        <w:tcPr>
          <w:tcW w:w="9400" w:type="dxa"/>
          <w:vAlign w:val="center"/>
        </w:tcPr>
        <w:p w14:paraId="1303E128" w14:textId="77777777" w:rsidR="004D5051" w:rsidRDefault="004D5051" w:rsidP="00927B94">
          <w:pPr>
            <w:pStyle w:val="a6"/>
            <w:jc w:val="right"/>
            <w:rPr>
              <w:rtl/>
            </w:rPr>
          </w:pPr>
          <w:r w:rsidRPr="00927B9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927B9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927B9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927B94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29A43D1" w14:textId="77777777" w:rsidR="004D5051" w:rsidRPr="00B9470B" w:rsidRDefault="004D5051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79CEDD" w14:textId="77777777" w:rsidR="00FF335A" w:rsidRDefault="00FF335A" w:rsidP="0041272D">
      <w:r>
        <w:separator/>
      </w:r>
    </w:p>
  </w:footnote>
  <w:footnote w:type="continuationSeparator" w:id="0">
    <w:p w14:paraId="529E46B2" w14:textId="77777777" w:rsidR="00FF335A" w:rsidRDefault="00FF335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EDCCC" w14:textId="77777777" w:rsidR="004D5051" w:rsidRDefault="004D5051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4A0" w:firstRow="1" w:lastRow="0" w:firstColumn="1" w:lastColumn="0" w:noHBand="0" w:noVBand="1"/>
    </w:tblPr>
    <w:tblGrid>
      <w:gridCol w:w="1073"/>
      <w:gridCol w:w="8327"/>
    </w:tblGrid>
    <w:tr w:rsidR="004D5051" w14:paraId="52DD6E3D" w14:textId="77777777" w:rsidTr="00167917">
      <w:tc>
        <w:tcPr>
          <w:tcW w:w="1073" w:type="dxa"/>
          <w:vAlign w:val="center"/>
          <w:hideMark/>
        </w:tcPr>
        <w:p w14:paraId="1981567E" w14:textId="77777777" w:rsidR="004D5051" w:rsidRDefault="004D5051">
          <w:pPr>
            <w:pStyle w:val="a4"/>
            <w:jc w:val="right"/>
            <w:rPr>
              <w:rFonts w:ascii="Arial" w:hAnsi="Arial" w:cs="David"/>
              <w:b/>
              <w:bCs/>
              <w:sz w:val="34"/>
              <w:szCs w:val="34"/>
              <w:rtl/>
            </w:rPr>
          </w:pPr>
        </w:p>
      </w:tc>
      <w:tc>
        <w:tcPr>
          <w:tcW w:w="8327" w:type="dxa"/>
          <w:vAlign w:val="center"/>
          <w:hideMark/>
        </w:tcPr>
        <w:p w14:paraId="11DFD43A" w14:textId="77777777" w:rsidR="004D5051" w:rsidRDefault="004D5051">
          <w:pPr>
            <w:pStyle w:val="a4"/>
            <w:rPr>
              <w:rFonts w:ascii="Arial" w:hAnsi="Arial" w:cs="David"/>
              <w:b/>
              <w:bCs/>
              <w:sz w:val="34"/>
              <w:szCs w:val="34"/>
            </w:rPr>
          </w:pPr>
          <w:r>
            <w:rPr>
              <w:rFonts w:ascii="Arial" w:hAnsi="Arial" w:cs="David" w:hint="cs"/>
              <w:b/>
              <w:bCs/>
              <w:sz w:val="34"/>
              <w:szCs w:val="34"/>
              <w:rtl/>
            </w:rPr>
            <w:t>משטרת ישראל  / מדור הנדסת מערכות תקשוב</w:t>
          </w:r>
        </w:p>
      </w:tc>
    </w:tr>
  </w:tbl>
  <w:p w14:paraId="13DB0AB5" w14:textId="77777777" w:rsidR="004D5051" w:rsidRPr="00167917" w:rsidRDefault="004D5051" w:rsidP="00167917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B6AC41" w14:textId="77777777" w:rsidR="004D5051" w:rsidRPr="00F829FB" w:rsidRDefault="004D505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78091D"/>
    <w:multiLevelType w:val="hybridMultilevel"/>
    <w:tmpl w:val="6B8AEE26"/>
    <w:lvl w:ilvl="0" w:tplc="74CE837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 w:hint="default"/>
        <w:b/>
        <w:bCs/>
        <w:sz w:val="28"/>
      </w:rPr>
    </w:lvl>
    <w:lvl w:ilvl="1" w:tplc="C18A4C5C">
      <w:start w:val="1"/>
      <w:numFmt w:val="hebrew1"/>
      <w:lvlText w:val="%2."/>
      <w:lvlJc w:val="center"/>
      <w:pPr>
        <w:ind w:left="1080" w:hanging="360"/>
      </w:pPr>
      <w:rPr>
        <w:rFonts w:ascii="David" w:hAnsi="David" w:cs="David" w:hint="default"/>
        <w:b w:val="0"/>
        <w:bCs w:val="0"/>
        <w:sz w:val="22"/>
        <w:szCs w:val="22"/>
      </w:rPr>
    </w:lvl>
    <w:lvl w:ilvl="2" w:tplc="0409000F">
      <w:start w:val="1"/>
      <w:numFmt w:val="decimal"/>
      <w:lvlText w:val="%3."/>
      <w:lvlJc w:val="left"/>
      <w:pPr>
        <w:ind w:left="1597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32D00DFD"/>
    <w:multiLevelType w:val="hybridMultilevel"/>
    <w:tmpl w:val="34BA2C5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0941DB7"/>
    <w:multiLevelType w:val="hybridMultilevel"/>
    <w:tmpl w:val="17F42CEE"/>
    <w:lvl w:ilvl="0" w:tplc="94C6EB30">
      <w:start w:val="1"/>
      <w:numFmt w:val="hebrew1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33F6"/>
    <w:rsid w:val="000A66F0"/>
    <w:rsid w:val="000B64C0"/>
    <w:rsid w:val="000C094E"/>
    <w:rsid w:val="000D6428"/>
    <w:rsid w:val="000E70A7"/>
    <w:rsid w:val="00101909"/>
    <w:rsid w:val="00136896"/>
    <w:rsid w:val="00145BF2"/>
    <w:rsid w:val="00167917"/>
    <w:rsid w:val="0017151D"/>
    <w:rsid w:val="0018741A"/>
    <w:rsid w:val="00192BCB"/>
    <w:rsid w:val="0019639E"/>
    <w:rsid w:val="001A07DD"/>
    <w:rsid w:val="001A7283"/>
    <w:rsid w:val="001B1A78"/>
    <w:rsid w:val="001B4CD7"/>
    <w:rsid w:val="001D0589"/>
    <w:rsid w:val="001D30A3"/>
    <w:rsid w:val="001D424B"/>
    <w:rsid w:val="001D620E"/>
    <w:rsid w:val="001E039D"/>
    <w:rsid w:val="001E24B1"/>
    <w:rsid w:val="00220330"/>
    <w:rsid w:val="00231A5B"/>
    <w:rsid w:val="00232C22"/>
    <w:rsid w:val="00236EE5"/>
    <w:rsid w:val="00247795"/>
    <w:rsid w:val="00252DE3"/>
    <w:rsid w:val="00253AF8"/>
    <w:rsid w:val="00270B47"/>
    <w:rsid w:val="00271FA0"/>
    <w:rsid w:val="002764F8"/>
    <w:rsid w:val="002967B0"/>
    <w:rsid w:val="002A1CFB"/>
    <w:rsid w:val="002C77AF"/>
    <w:rsid w:val="002F0FF6"/>
    <w:rsid w:val="00310AF2"/>
    <w:rsid w:val="003213B4"/>
    <w:rsid w:val="00323625"/>
    <w:rsid w:val="003248E9"/>
    <w:rsid w:val="00325E51"/>
    <w:rsid w:val="003309BD"/>
    <w:rsid w:val="00331499"/>
    <w:rsid w:val="00333760"/>
    <w:rsid w:val="00344CEC"/>
    <w:rsid w:val="00351C43"/>
    <w:rsid w:val="00363701"/>
    <w:rsid w:val="003749C4"/>
    <w:rsid w:val="00382A15"/>
    <w:rsid w:val="00397B93"/>
    <w:rsid w:val="003A204A"/>
    <w:rsid w:val="003B1BA8"/>
    <w:rsid w:val="003B56D5"/>
    <w:rsid w:val="003D5918"/>
    <w:rsid w:val="003D7DF2"/>
    <w:rsid w:val="003F259C"/>
    <w:rsid w:val="0041272D"/>
    <w:rsid w:val="00423813"/>
    <w:rsid w:val="00431EE8"/>
    <w:rsid w:val="004339B9"/>
    <w:rsid w:val="00481C23"/>
    <w:rsid w:val="004B487D"/>
    <w:rsid w:val="004D1B48"/>
    <w:rsid w:val="004D5051"/>
    <w:rsid w:val="004E3705"/>
    <w:rsid w:val="004E69FF"/>
    <w:rsid w:val="00530021"/>
    <w:rsid w:val="00532FE4"/>
    <w:rsid w:val="00537324"/>
    <w:rsid w:val="00553E3B"/>
    <w:rsid w:val="00577255"/>
    <w:rsid w:val="00595450"/>
    <w:rsid w:val="00597557"/>
    <w:rsid w:val="005D726A"/>
    <w:rsid w:val="005F14E9"/>
    <w:rsid w:val="005F6BC5"/>
    <w:rsid w:val="00606A3B"/>
    <w:rsid w:val="00626B69"/>
    <w:rsid w:val="006428FC"/>
    <w:rsid w:val="006917B5"/>
    <w:rsid w:val="006E09EA"/>
    <w:rsid w:val="006F07D0"/>
    <w:rsid w:val="006F3288"/>
    <w:rsid w:val="007018AC"/>
    <w:rsid w:val="00721B55"/>
    <w:rsid w:val="00751DF0"/>
    <w:rsid w:val="00760824"/>
    <w:rsid w:val="007939BF"/>
    <w:rsid w:val="007C4F06"/>
    <w:rsid w:val="007C630C"/>
    <w:rsid w:val="007D3AA1"/>
    <w:rsid w:val="00811642"/>
    <w:rsid w:val="00812DEA"/>
    <w:rsid w:val="00833CC5"/>
    <w:rsid w:val="00846D22"/>
    <w:rsid w:val="00865FD4"/>
    <w:rsid w:val="00867EDC"/>
    <w:rsid w:val="008B6E09"/>
    <w:rsid w:val="008C25C1"/>
    <w:rsid w:val="008C4E47"/>
    <w:rsid w:val="008D2E4B"/>
    <w:rsid w:val="008D36FA"/>
    <w:rsid w:val="008D4173"/>
    <w:rsid w:val="008E2387"/>
    <w:rsid w:val="00904012"/>
    <w:rsid w:val="009052C0"/>
    <w:rsid w:val="00920534"/>
    <w:rsid w:val="00927B94"/>
    <w:rsid w:val="00930D42"/>
    <w:rsid w:val="00930DA8"/>
    <w:rsid w:val="009330B3"/>
    <w:rsid w:val="00936C5F"/>
    <w:rsid w:val="009564A8"/>
    <w:rsid w:val="0096183A"/>
    <w:rsid w:val="00991137"/>
    <w:rsid w:val="009A3F1B"/>
    <w:rsid w:val="009A7BAC"/>
    <w:rsid w:val="009D35E8"/>
    <w:rsid w:val="00A313C3"/>
    <w:rsid w:val="00A33FB2"/>
    <w:rsid w:val="00A4034D"/>
    <w:rsid w:val="00A41551"/>
    <w:rsid w:val="00A579DA"/>
    <w:rsid w:val="00A64169"/>
    <w:rsid w:val="00A767D6"/>
    <w:rsid w:val="00A917EA"/>
    <w:rsid w:val="00AA500A"/>
    <w:rsid w:val="00AB2089"/>
    <w:rsid w:val="00AB254E"/>
    <w:rsid w:val="00AF65DC"/>
    <w:rsid w:val="00B05717"/>
    <w:rsid w:val="00B22006"/>
    <w:rsid w:val="00B24440"/>
    <w:rsid w:val="00B27AC8"/>
    <w:rsid w:val="00B32AA1"/>
    <w:rsid w:val="00B32BB9"/>
    <w:rsid w:val="00B83435"/>
    <w:rsid w:val="00B9470B"/>
    <w:rsid w:val="00BB0B1D"/>
    <w:rsid w:val="00BD0921"/>
    <w:rsid w:val="00BE43B4"/>
    <w:rsid w:val="00C17D17"/>
    <w:rsid w:val="00C363B4"/>
    <w:rsid w:val="00C5350F"/>
    <w:rsid w:val="00C57EBD"/>
    <w:rsid w:val="00C77539"/>
    <w:rsid w:val="00C94E53"/>
    <w:rsid w:val="00C977B8"/>
    <w:rsid w:val="00CA290B"/>
    <w:rsid w:val="00CA64C0"/>
    <w:rsid w:val="00CB2BAC"/>
    <w:rsid w:val="00CF2C26"/>
    <w:rsid w:val="00D00C52"/>
    <w:rsid w:val="00D161FB"/>
    <w:rsid w:val="00D2318F"/>
    <w:rsid w:val="00D36075"/>
    <w:rsid w:val="00D44E9B"/>
    <w:rsid w:val="00D73029"/>
    <w:rsid w:val="00DB4A99"/>
    <w:rsid w:val="00DF5A54"/>
    <w:rsid w:val="00E172CE"/>
    <w:rsid w:val="00E34CCC"/>
    <w:rsid w:val="00E62CA3"/>
    <w:rsid w:val="00E91A8F"/>
    <w:rsid w:val="00EC3475"/>
    <w:rsid w:val="00ED34E6"/>
    <w:rsid w:val="00ED70B0"/>
    <w:rsid w:val="00EF477D"/>
    <w:rsid w:val="00F00652"/>
    <w:rsid w:val="00F02957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  <w:rsid w:val="00FC7F18"/>
    <w:rsid w:val="00FF3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0E2A3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67917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0B64C0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C363B4"/>
    <w:pPr>
      <w:ind w:left="720"/>
    </w:pPr>
  </w:style>
  <w:style w:type="character" w:styleId="aa">
    <w:name w:val="annotation reference"/>
    <w:basedOn w:val="a0"/>
    <w:semiHidden/>
    <w:unhideWhenUsed/>
    <w:rsid w:val="00597557"/>
    <w:rPr>
      <w:sz w:val="16"/>
      <w:szCs w:val="16"/>
    </w:rPr>
  </w:style>
  <w:style w:type="paragraph" w:styleId="ab">
    <w:name w:val="annotation text"/>
    <w:basedOn w:val="a"/>
    <w:link w:val="ac"/>
    <w:semiHidden/>
    <w:unhideWhenUsed/>
    <w:rsid w:val="00597557"/>
    <w:rPr>
      <w:sz w:val="20"/>
      <w:szCs w:val="20"/>
    </w:rPr>
  </w:style>
  <w:style w:type="character" w:customStyle="1" w:styleId="ac">
    <w:name w:val="טקסט הערה תו"/>
    <w:basedOn w:val="a0"/>
    <w:link w:val="ab"/>
    <w:semiHidden/>
    <w:rsid w:val="00597557"/>
    <w:rPr>
      <w:lang w:eastAsia="he-IL"/>
    </w:rPr>
  </w:style>
  <w:style w:type="paragraph" w:styleId="ad">
    <w:name w:val="annotation subject"/>
    <w:basedOn w:val="ab"/>
    <w:next w:val="ab"/>
    <w:link w:val="ae"/>
    <w:semiHidden/>
    <w:unhideWhenUsed/>
    <w:rsid w:val="00597557"/>
    <w:rPr>
      <w:b/>
      <w:bCs/>
    </w:rPr>
  </w:style>
  <w:style w:type="character" w:customStyle="1" w:styleId="ae">
    <w:name w:val="נושא הערה תו"/>
    <w:basedOn w:val="ac"/>
    <w:link w:val="ad"/>
    <w:semiHidden/>
    <w:rsid w:val="00597557"/>
    <w:rPr>
      <w:b/>
      <w:bCs/>
      <w:lang w:eastAsia="he-IL"/>
    </w:rPr>
  </w:style>
  <w:style w:type="paragraph" w:styleId="af">
    <w:name w:val="Balloon Text"/>
    <w:basedOn w:val="a"/>
    <w:link w:val="af0"/>
    <w:rsid w:val="00597557"/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rsid w:val="00597557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67917"/>
    <w:rPr>
      <w:sz w:val="24"/>
      <w:szCs w:val="24"/>
      <w:lang w:eastAsia="he-IL"/>
    </w:rPr>
  </w:style>
  <w:style w:type="character" w:customStyle="1" w:styleId="a7">
    <w:name w:val="כותרת תחתונה תו"/>
    <w:link w:val="a6"/>
    <w:rsid w:val="000B64C0"/>
    <w:rPr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C363B4"/>
    <w:pPr>
      <w:ind w:left="720"/>
    </w:pPr>
  </w:style>
  <w:style w:type="character" w:styleId="aa">
    <w:name w:val="annotation reference"/>
    <w:basedOn w:val="a0"/>
    <w:semiHidden/>
    <w:unhideWhenUsed/>
    <w:rsid w:val="00597557"/>
    <w:rPr>
      <w:sz w:val="16"/>
      <w:szCs w:val="16"/>
    </w:rPr>
  </w:style>
  <w:style w:type="paragraph" w:styleId="ab">
    <w:name w:val="annotation text"/>
    <w:basedOn w:val="a"/>
    <w:link w:val="ac"/>
    <w:semiHidden/>
    <w:unhideWhenUsed/>
    <w:rsid w:val="00597557"/>
    <w:rPr>
      <w:sz w:val="20"/>
      <w:szCs w:val="20"/>
    </w:rPr>
  </w:style>
  <w:style w:type="character" w:customStyle="1" w:styleId="ac">
    <w:name w:val="טקסט הערה תו"/>
    <w:basedOn w:val="a0"/>
    <w:link w:val="ab"/>
    <w:semiHidden/>
    <w:rsid w:val="00597557"/>
    <w:rPr>
      <w:lang w:eastAsia="he-IL"/>
    </w:rPr>
  </w:style>
  <w:style w:type="paragraph" w:styleId="ad">
    <w:name w:val="annotation subject"/>
    <w:basedOn w:val="ab"/>
    <w:next w:val="ab"/>
    <w:link w:val="ae"/>
    <w:semiHidden/>
    <w:unhideWhenUsed/>
    <w:rsid w:val="00597557"/>
    <w:rPr>
      <w:b/>
      <w:bCs/>
    </w:rPr>
  </w:style>
  <w:style w:type="character" w:customStyle="1" w:styleId="ae">
    <w:name w:val="נושא הערה תו"/>
    <w:basedOn w:val="ac"/>
    <w:link w:val="ad"/>
    <w:semiHidden/>
    <w:rsid w:val="00597557"/>
    <w:rPr>
      <w:b/>
      <w:bCs/>
      <w:lang w:eastAsia="he-IL"/>
    </w:rPr>
  </w:style>
  <w:style w:type="paragraph" w:styleId="af">
    <w:name w:val="Balloon Text"/>
    <w:basedOn w:val="a"/>
    <w:link w:val="af0"/>
    <w:rsid w:val="00597557"/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rsid w:val="00597557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4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בלמס</SDSecurity>
    <SDDocumentSource xmlns="148cceef-2c4f-4d1b-b9cf-dd1c2c62698a">SDNewFile</SDDocumentSource>
    <SDCategoryID xmlns="148cceef-2c4f-4d1b-b9cf-dd1c2c62698a">1c0424c164b3;#</SDCategoryID>
    <AutoNumber xmlns="148cceef-2c4f-4d1b-b9cf-dd1c2c62698a">69528919</AutoNumber>
    <mafteach xmlns="148cceef-2c4f-4d1b-b9cf-dd1c2c62698a">דואר יוצא</mafteach>
    <SDAuthor xmlns="148cceef-2c4f-4d1b-b9cf-dd1c2c62698a">ר' חו' לווינות ותשתיות תפעול אטו"ב</SDAuthor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בתמוז, התשע"ט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2019-07-17T05:32:49+00:00</SDDocDate>
    <SDDocType xmlns="148cceef-2c4f-4d1b-b9cf-dd1c2c62698a">דואר יוצא</SDDocType>
    <SDCategories xmlns="148cceef-2c4f-4d1b-b9cf-dd1c2c62698a">:מפכ"ל / סמפכ"ל:רמ"ד הנדסת מערכות תקשוב:לווינות;#</SDCategorie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D4CC918CE04B724D855547070A7401FB" ma:contentTypeVersion="47" ma:contentTypeDescription="Create a new document." ma:contentTypeScope="" ma:versionID="432fdccd21302a86005fb13a61cb530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54195f77a4e616098bdc86f0d4dd32d1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275B0C-67ED-4C18-AAD4-F9EC7AD1BE9B}">
  <ds:schemaRefs>
    <ds:schemaRef ds:uri="http://purl.org/dc/dcmitype/"/>
    <ds:schemaRef ds:uri="http://purl.org/dc/terms/"/>
    <ds:schemaRef ds:uri="http://schemas.microsoft.com/office/2006/documentManagement/types"/>
    <ds:schemaRef ds:uri="148cceef-2c4f-4d1b-b9cf-dd1c2c62698a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30F039C-32B1-4F25-BBA6-A0EF914458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448364-235D-4F41-A295-3042566A36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220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המשך ניסוי בועת LTE פלאפון בתווך לווייני מתאריך 14.7.19</vt:lpstr>
    </vt:vector>
  </TitlesOfParts>
  <Company>ISRAEL POLICE</Company>
  <LinksUpToDate>false</LinksUpToDate>
  <CharactersWithSpaces>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המשך ניסוי בועת LTE פלאפון בתווך לווייני מתאריך 14.7.19</dc:title>
  <dc:creator>e043030022</dc:creator>
  <cp:lastModifiedBy>חגית חנינוביץ</cp:lastModifiedBy>
  <cp:revision>2</cp:revision>
  <cp:lastPrinted>2009-12-06T05:55:00Z</cp:lastPrinted>
  <dcterms:created xsi:type="dcterms:W3CDTF">2020-11-12T08:34:00Z</dcterms:created>
  <dcterms:modified xsi:type="dcterms:W3CDTF">2020-11-12T08:34:00Z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1c0424c164b3;#</vt:lpwstr>
  </property>
  <property fmtid="{D5CDD505-2E9C-101B-9397-08002B2CF9AE}" pid="5" name="ContentTypeId">
    <vt:lpwstr>0x010100005B6FE81BDBDD4589D79D4B065D11C00100D4CC918CE04B724D855547070A7401FB</vt:lpwstr>
  </property>
  <property fmtid="{D5CDD505-2E9C-101B-9397-08002B2CF9AE}" pid="6" name="xmlns:z">
    <vt:lpwstr>#RowsetSchema</vt:lpwstr>
  </property>
  <property fmtid="{D5CDD505-2E9C-101B-9397-08002B2CF9AE}" pid="7" name="Author">
    <vt:lpwstr>456;#ר' חו' לווינות ותשתיות תפעול אטו"ב</vt:lpwstr>
  </property>
  <property fmtid="{D5CDD505-2E9C-101B-9397-08002B2CF9AE}" pid="8" name="FileLeafRef">
    <vt:lpwstr>1094;#69528919.docx</vt:lpwstr>
  </property>
  <property fmtid="{D5CDD505-2E9C-101B-9397-08002B2CF9AE}" pid="9" name="Modified_x0020_By">
    <vt:lpwstr>i:0#.w|police_prod\e024636573</vt:lpwstr>
  </property>
  <property fmtid="{D5CDD505-2E9C-101B-9397-08002B2CF9AE}" pid="10" name="Created_x0020_By">
    <vt:lpwstr>i:0#.w|police_prod\e024636573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Categories">
    <vt:lpwstr>:מפכ"ל / סמפכ"ל:רמ"ד הנדסת מערכות תקשוב:לווינות;#</vt:lpwstr>
  </property>
  <property fmtid="{D5CDD505-2E9C-101B-9397-08002B2CF9AE}" pid="14" name="SDAuthor">
    <vt:lpwstr>ר' חו' לווינות ותשתיות תפעול אטו"ב</vt:lpwstr>
  </property>
  <property fmtid="{D5CDD505-2E9C-101B-9397-08002B2CF9AE}" pid="15" name="SDDocDate">
    <vt:lpwstr>17/07/2019</vt:lpwstr>
  </property>
  <property fmtid="{D5CDD505-2E9C-101B-9397-08002B2CF9AE}" pid="16" name="SDHebDate">
    <vt:lpwstr>י"ד בתמוז, התשע"ט</vt:lpwstr>
  </property>
  <property fmtid="{D5CDD505-2E9C-101B-9397-08002B2CF9AE}" pid="17" name="AutoNumber">
    <vt:lpwstr>69528919</vt:lpwstr>
  </property>
  <property fmtid="{D5CDD505-2E9C-101B-9397-08002B2CF9AE}" pid="18" name="SDDocType">
    <vt:lpwstr>דואר יוצא</vt:lpwstr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neadru">
    <vt:lpwstr/>
  </property>
  <property fmtid="{D5CDD505-2E9C-101B-9397-08002B2CF9AE}" pid="22" name="ID">
    <vt:lpwstr>1094</vt:lpwstr>
  </property>
  <property fmtid="{D5CDD505-2E9C-101B-9397-08002B2CF9AE}" pid="23" name="Created">
    <vt:lpwstr>17/07/2019</vt:lpwstr>
  </property>
  <property fmtid="{D5CDD505-2E9C-101B-9397-08002B2CF9AE}" pid="24" name="Modified">
    <vt:lpwstr>17/07/2019</vt:lpwstr>
  </property>
  <property fmtid="{D5CDD505-2E9C-101B-9397-08002B2CF9AE}" pid="25" name="Editor">
    <vt:lpwstr>456;#ר' חו' לווינות ותשתיות תפעול אטו"ב</vt:lpwstr>
  </property>
  <property fmtid="{D5CDD505-2E9C-101B-9397-08002B2CF9AE}" pid="26" name="_ModerationStatus">
    <vt:lpwstr>0</vt:lpwstr>
  </property>
  <property fmtid="{D5CDD505-2E9C-101B-9397-08002B2CF9AE}" pid="27" name="FileRef">
    <vt:lpwstr>1094;#sites/Mafkal/roshyehidatkesherkavivecellular/DocLib/בלמס-שמור/בלמס-שמור automatically created by sharedocs 1/69528919.docx</vt:lpwstr>
  </property>
  <property fmtid="{D5CDD505-2E9C-101B-9397-08002B2CF9AE}" pid="28" name="FileDirRef">
    <vt:lpwstr>1094;#sites/Mafkal/roshyehidatkesherkavivecellular/DocLib/בלמס-שמור/בלמס-שמור automatically created by sharedocs 1</vt:lpwstr>
  </property>
  <property fmtid="{D5CDD505-2E9C-101B-9397-08002B2CF9AE}" pid="29" name="Last_x0020_Modified">
    <vt:lpwstr>1094;#2019-07-17 08:32:51</vt:lpwstr>
  </property>
  <property fmtid="{D5CDD505-2E9C-101B-9397-08002B2CF9AE}" pid="30" name="Created_x0020_Date">
    <vt:lpwstr>1094;#2019-07-17 08:32:48</vt:lpwstr>
  </property>
  <property fmtid="{D5CDD505-2E9C-101B-9397-08002B2CF9AE}" pid="31" name="File_x0020_Size">
    <vt:lpwstr>1094;#65467</vt:lpwstr>
  </property>
  <property fmtid="{D5CDD505-2E9C-101B-9397-08002B2CF9AE}" pid="32" name="FSObjType">
    <vt:lpwstr>1094;#0</vt:lpwstr>
  </property>
  <property fmtid="{D5CDD505-2E9C-101B-9397-08002B2CF9AE}" pid="33" name="SortBehavior">
    <vt:lpwstr>1094;#0</vt:lpwstr>
  </property>
  <property fmtid="{D5CDD505-2E9C-101B-9397-08002B2CF9AE}" pid="34" name="PermMask">
    <vt:lpwstr>0x1b03c4312ef</vt:lpwstr>
  </property>
  <property fmtid="{D5CDD505-2E9C-101B-9397-08002B2CF9AE}" pid="35" name="CheckedOutUserId">
    <vt:lpwstr>1094;#</vt:lpwstr>
  </property>
  <property fmtid="{D5CDD505-2E9C-101B-9397-08002B2CF9AE}" pid="36" name="IsCheckedoutToLocal">
    <vt:lpwstr>1094;#0</vt:lpwstr>
  </property>
  <property fmtid="{D5CDD505-2E9C-101B-9397-08002B2CF9AE}" pid="37" name="UniqueId">
    <vt:lpwstr>1094;#{F7EC6DA9-53A4-450C-B4AA-05A0F4A2A2E7}</vt:lpwstr>
  </property>
  <property fmtid="{D5CDD505-2E9C-101B-9397-08002B2CF9AE}" pid="38" name="ProgId">
    <vt:lpwstr>1094;#</vt:lpwstr>
  </property>
  <property fmtid="{D5CDD505-2E9C-101B-9397-08002B2CF9AE}" pid="39" name="ScopeId">
    <vt:lpwstr>1094;#{9F4D671E-C0DE-4B1B-9941-1D98260205F7}</vt:lpwstr>
  </property>
  <property fmtid="{D5CDD505-2E9C-101B-9397-08002B2CF9AE}" pid="40" name="VirusStatus">
    <vt:lpwstr>1094;#65467</vt:lpwstr>
  </property>
  <property fmtid="{D5CDD505-2E9C-101B-9397-08002B2CF9AE}" pid="41" name="CheckedOutTitle">
    <vt:lpwstr>1094;#</vt:lpwstr>
  </property>
  <property fmtid="{D5CDD505-2E9C-101B-9397-08002B2CF9AE}" pid="42" name="_CheckinComment">
    <vt:lpwstr>1094;#</vt:lpwstr>
  </property>
  <property fmtid="{D5CDD505-2E9C-101B-9397-08002B2CF9AE}" pid="43" name="_EditMenuTableStart">
    <vt:lpwstr>69528919.docx</vt:lpwstr>
  </property>
  <property fmtid="{D5CDD505-2E9C-101B-9397-08002B2CF9AE}" pid="44" name="_EditMenuTableStart2">
    <vt:lpwstr>1094</vt:lpwstr>
  </property>
  <property fmtid="{D5CDD505-2E9C-101B-9397-08002B2CF9AE}" pid="45" name="_EditMenuTableEnd">
    <vt:lpwstr>1094</vt:lpwstr>
  </property>
  <property fmtid="{D5CDD505-2E9C-101B-9397-08002B2CF9AE}" pid="46" name="LinkFilenameNoMenu">
    <vt:lpwstr>69528919.docx</vt:lpwstr>
  </property>
  <property fmtid="{D5CDD505-2E9C-101B-9397-08002B2CF9AE}" pid="47" name="LinkFilename">
    <vt:lpwstr>69528919.docx</vt:lpwstr>
  </property>
  <property fmtid="{D5CDD505-2E9C-101B-9397-08002B2CF9AE}" pid="48" name="LinkFilename2">
    <vt:lpwstr>69528919.docx</vt:lpwstr>
  </property>
  <property fmtid="{D5CDD505-2E9C-101B-9397-08002B2CF9AE}" pid="49" name="DocIcon">
    <vt:lpwstr>docx</vt:lpwstr>
  </property>
  <property fmtid="{D5CDD505-2E9C-101B-9397-08002B2CF9AE}" pid="50" name="ServerUrl">
    <vt:lpwstr>/sites/Mafkal/roshyehidatkesherkavivecellular/DocLib/בלמס-שמור/בלמס-שמור automatically created by sharedocs 1/69528919.docx</vt:lpwstr>
  </property>
  <property fmtid="{D5CDD505-2E9C-101B-9397-08002B2CF9AE}" pid="51" name="EncodedAbsUrl">
    <vt:lpwstr>http://prmaor/sites/Mafkal/roshyehidatkesherkavivecellular/DocLib/בלמס-שמור/בלמס-שמור%20automatically%20created%20by%20sharedocs%201/69528919.docx</vt:lpwstr>
  </property>
  <property fmtid="{D5CDD505-2E9C-101B-9397-08002B2CF9AE}" pid="52" name="BaseName">
    <vt:lpwstr>69528919</vt:lpwstr>
  </property>
  <property fmtid="{D5CDD505-2E9C-101B-9397-08002B2CF9AE}" pid="53" name="FileSizeDisplay">
    <vt:lpwstr>65467</vt:lpwstr>
  </property>
  <property fmtid="{D5CDD505-2E9C-101B-9397-08002B2CF9AE}" pid="54" name="MetaInfo">
    <vt:lpwstr>1094;#SDMailOut:EW|_x000d_
vti_thumbnailexists:BW|false_x000d_
vti_parserversion:SR|15.0.0.4623_x000d_
mafteach:SW|דואר יוצא_x000d_
_Category:EW|_x000d_
vti_pluggableparserversion:SR|15.0.0.4623_x000d_
SDOfflineTo:EW|_x000d_
SDAuthor:SW|ר' חו' לווינות ותשתיות תפעול אטו"ב_x000d_
SDLastSigningDate:EW|_x000d_
v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1094;#0</vt:lpwstr>
  </property>
  <property fmtid="{D5CDD505-2E9C-101B-9397-08002B2CF9AE}" pid="58" name="FolderChildCount">
    <vt:lpwstr>1094;#0</vt:lpwstr>
  </property>
  <property fmtid="{D5CDD505-2E9C-101B-9397-08002B2CF9AE}" pid="59" name="SelectTitle">
    <vt:lpwstr>1094</vt:lpwstr>
  </property>
  <property fmtid="{D5CDD505-2E9C-101B-9397-08002B2CF9AE}" pid="60" name="SelectFilename">
    <vt:lpwstr>1094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512</vt:lpwstr>
  </property>
  <property fmtid="{D5CDD505-2E9C-101B-9397-08002B2CF9AE}" pid="64" name="Order">
    <vt:lpwstr>109400.000000000</vt:lpwstr>
  </property>
  <property fmtid="{D5CDD505-2E9C-101B-9397-08002B2CF9AE}" pid="65" name="GUID">
    <vt:lpwstr>{FA4CDC96-E9FC-4119-8D7E-1941DAA82D5F}</vt:lpwstr>
  </property>
  <property fmtid="{D5CDD505-2E9C-101B-9397-08002B2CF9AE}" pid="66" name="WorkflowVersion">
    <vt:lpwstr>1</vt:lpwstr>
  </property>
  <property fmtid="{D5CDD505-2E9C-101B-9397-08002B2CF9AE}" pid="67" name="ParentVersionString">
    <vt:lpwstr>1094;#</vt:lpwstr>
  </property>
  <property fmtid="{D5CDD505-2E9C-101B-9397-08002B2CF9AE}" pid="68" name="ParentLeafName">
    <vt:lpwstr>1094;#</vt:lpwstr>
  </property>
  <property fmtid="{D5CDD505-2E9C-101B-9397-08002B2CF9AE}" pid="69" name="Etag">
    <vt:lpwstr>{F7EC6DA9-53A4-450C-B4AA-05A0F4A2A2E7},4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</Properties>
</file>